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049dbff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709fac3b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Ballynacarrigy,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9ed5b25f4cf8" /><Relationship Type="http://schemas.openxmlformats.org/officeDocument/2006/relationships/numbering" Target="/word/numbering.xml" Id="Rb8c4f1e97d404263" /><Relationship Type="http://schemas.openxmlformats.org/officeDocument/2006/relationships/settings" Target="/word/settings.xml" Id="R373b91cabf1a4c59" /><Relationship Type="http://schemas.openxmlformats.org/officeDocument/2006/relationships/image" Target="/word/media/2e09a36e-1916-41f2-905a-5da6271eca87.png" Id="Rc7fb709fac3b4740" /></Relationships>
</file>