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90eb60c65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9e5e3430f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Ballynaclogh,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177bb75344293" /><Relationship Type="http://schemas.openxmlformats.org/officeDocument/2006/relationships/numbering" Target="/word/numbering.xml" Id="R530bbe630f514ee2" /><Relationship Type="http://schemas.openxmlformats.org/officeDocument/2006/relationships/settings" Target="/word/settings.xml" Id="R105d3d86b33f4f4f" /><Relationship Type="http://schemas.openxmlformats.org/officeDocument/2006/relationships/image" Target="/word/media/88d387ca-7557-46ff-a4a9-8a8c506b366d.png" Id="Rc7c9e5e3430f4c40" /></Relationships>
</file>