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5fcb7e8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dcfc2a1d1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Ballysakeery,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c6d178b64bf0" /><Relationship Type="http://schemas.openxmlformats.org/officeDocument/2006/relationships/numbering" Target="/word/numbering.xml" Id="Rcf0541d8058340dd" /><Relationship Type="http://schemas.openxmlformats.org/officeDocument/2006/relationships/settings" Target="/word/settings.xml" Id="R8bea2b45e7ec46f7" /><Relationship Type="http://schemas.openxmlformats.org/officeDocument/2006/relationships/image" Target="/word/media/bf8894e0-c694-4c29-befa-e89b659f6656.png" Id="Rcd9dcfc2a1d14193" /></Relationships>
</file>