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8f51bea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72b2bfe1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Ballytiniska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87a0dab4f4f2a" /><Relationship Type="http://schemas.openxmlformats.org/officeDocument/2006/relationships/numbering" Target="/word/numbering.xml" Id="Rf98b3007709d438e" /><Relationship Type="http://schemas.openxmlformats.org/officeDocument/2006/relationships/settings" Target="/word/settings.xml" Id="R6306cf56d65b4c8f" /><Relationship Type="http://schemas.openxmlformats.org/officeDocument/2006/relationships/image" Target="/word/media/d9bcf7eb-0e56-48c8-a4b1-83c6d7fe322b.png" Id="R11da72b2bfe14679" /></Relationships>
</file>