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bca9bc3d4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af605ecda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Ballyvodock,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1dae1fbd745c8" /><Relationship Type="http://schemas.openxmlformats.org/officeDocument/2006/relationships/numbering" Target="/word/numbering.xml" Id="R9f845dd42d174dd8" /><Relationship Type="http://schemas.openxmlformats.org/officeDocument/2006/relationships/settings" Target="/word/settings.xml" Id="R108262894a7d4d5e" /><Relationship Type="http://schemas.openxmlformats.org/officeDocument/2006/relationships/image" Target="/word/media/7b766a3c-f338-4dff-a152-f9cc60a2b1a4.png" Id="R43faf605ecda4d63" /></Relationships>
</file>