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4e302d4f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5b2fc5a12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Ballyvolan,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4de0283614b04" /><Relationship Type="http://schemas.openxmlformats.org/officeDocument/2006/relationships/numbering" Target="/word/numbering.xml" Id="R804eb3d476c146c6" /><Relationship Type="http://schemas.openxmlformats.org/officeDocument/2006/relationships/settings" Target="/word/settings.xml" Id="R12934adc484c4283" /><Relationship Type="http://schemas.openxmlformats.org/officeDocument/2006/relationships/image" Target="/word/media/4e7928e6-eb8d-464a-bf76-48a8047814e8.png" Id="R3f05b2fc5a124e70" /></Relationships>
</file>