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76fbacf79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38aca9c6f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Barnamire,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ca45e9c934b61" /><Relationship Type="http://schemas.openxmlformats.org/officeDocument/2006/relationships/numbering" Target="/word/numbering.xml" Id="Rab08d76c6a844de8" /><Relationship Type="http://schemas.openxmlformats.org/officeDocument/2006/relationships/settings" Target="/word/settings.xml" Id="R7ff074b4124c4769" /><Relationship Type="http://schemas.openxmlformats.org/officeDocument/2006/relationships/image" Target="/word/media/7117d692-27c6-487d-bbdb-935e567a8624.png" Id="Rbea38aca9c6f457a" /></Relationships>
</file>