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1778fca90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9f551b648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Bealadangan,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fba696f104ace" /><Relationship Type="http://schemas.openxmlformats.org/officeDocument/2006/relationships/numbering" Target="/word/numbering.xml" Id="R2ed42cb885724c88" /><Relationship Type="http://schemas.openxmlformats.org/officeDocument/2006/relationships/settings" Target="/word/settings.xml" Id="Rf1a408183c144598" /><Relationship Type="http://schemas.openxmlformats.org/officeDocument/2006/relationships/image" Target="/word/media/4efcc134-a921-49fa-b206-89b44505c33d.png" Id="Ree49f551b6484cf0" /></Relationships>
</file>