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08cda7e09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61e88245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dd306d09047a7" /><Relationship Type="http://schemas.openxmlformats.org/officeDocument/2006/relationships/numbering" Target="/word/numbering.xml" Id="R91a5ef7a6e6240d1" /><Relationship Type="http://schemas.openxmlformats.org/officeDocument/2006/relationships/settings" Target="/word/settings.xml" Id="Rdd4970cb46e8448c" /><Relationship Type="http://schemas.openxmlformats.org/officeDocument/2006/relationships/image" Target="/word/media/cc53e981-7dfe-43ac-abef-8358f49aed18.png" Id="R765161e8824548b5" /></Relationships>
</file>