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ca35ae5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9c81334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c96f55104782" /><Relationship Type="http://schemas.openxmlformats.org/officeDocument/2006/relationships/numbering" Target="/word/numbering.xml" Id="Re561f7b6d1774a65" /><Relationship Type="http://schemas.openxmlformats.org/officeDocument/2006/relationships/settings" Target="/word/settings.xml" Id="Ra253e66bfbbd44a9" /><Relationship Type="http://schemas.openxmlformats.org/officeDocument/2006/relationships/image" Target="/word/media/60275e13-84c5-4cbb-9dbc-56b40b036ae6.png" Id="R7ccd9c8133404771" /></Relationships>
</file>