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d04176156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0b6216526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Blairs Cove,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f24d374514882" /><Relationship Type="http://schemas.openxmlformats.org/officeDocument/2006/relationships/numbering" Target="/word/numbering.xml" Id="R14c9794dd57f4c66" /><Relationship Type="http://schemas.openxmlformats.org/officeDocument/2006/relationships/settings" Target="/word/settings.xml" Id="R84ce9d3f0b7b434b" /><Relationship Type="http://schemas.openxmlformats.org/officeDocument/2006/relationships/image" Target="/word/media/22f4d4df-8609-484d-8093-f6606dea1ac2.png" Id="R9310b62165264d23" /></Relationships>
</file>