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8d19015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2c849a9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3304127da404d" /><Relationship Type="http://schemas.openxmlformats.org/officeDocument/2006/relationships/numbering" Target="/word/numbering.xml" Id="R2c1ed7e011054f13" /><Relationship Type="http://schemas.openxmlformats.org/officeDocument/2006/relationships/settings" Target="/word/settings.xml" Id="Rcc869a18b57e48f6" /><Relationship Type="http://schemas.openxmlformats.org/officeDocument/2006/relationships/image" Target="/word/media/0e3a9b5c-33a7-4217-ab4f-a9e3bbe75495.png" Id="Rf8572c849a944a3b" /></Relationships>
</file>