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4120a8e08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2187ef704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Boolard,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da767656b4818" /><Relationship Type="http://schemas.openxmlformats.org/officeDocument/2006/relationships/numbering" Target="/word/numbering.xml" Id="R0e16c90d039a4e39" /><Relationship Type="http://schemas.openxmlformats.org/officeDocument/2006/relationships/settings" Target="/word/settings.xml" Id="Re2e3b12138b74cbc" /><Relationship Type="http://schemas.openxmlformats.org/officeDocument/2006/relationships/image" Target="/word/media/4d8a8a22-b9a8-4f61-bec2-636f50242de1.png" Id="Rc302187ef70443d7" /></Relationships>
</file>