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d803c6f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bf1ccd65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Brannockstown,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611e43caf4e61" /><Relationship Type="http://schemas.openxmlformats.org/officeDocument/2006/relationships/numbering" Target="/word/numbering.xml" Id="R74983ec612404b4f" /><Relationship Type="http://schemas.openxmlformats.org/officeDocument/2006/relationships/settings" Target="/word/settings.xml" Id="R0f0ee080d2c744e9" /><Relationship Type="http://schemas.openxmlformats.org/officeDocument/2006/relationships/image" Target="/word/media/12bff2be-f5f1-44f1-817e-eb788d2a741a.png" Id="R466bf1ccd65943f8" /></Relationships>
</file>