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cb6702816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08a84a1bc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Brittas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6a72e00f14c50" /><Relationship Type="http://schemas.openxmlformats.org/officeDocument/2006/relationships/numbering" Target="/word/numbering.xml" Id="Rc1e0be42c2da465b" /><Relationship Type="http://schemas.openxmlformats.org/officeDocument/2006/relationships/settings" Target="/word/settings.xml" Id="Rb7a9d93c402c43e9" /><Relationship Type="http://schemas.openxmlformats.org/officeDocument/2006/relationships/image" Target="/word/media/8ee849e1-4aa7-4829-b63f-2dc870cd0d02.png" Id="Rdbb08a84a1bc4db6" /></Relationships>
</file>