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1345ba7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2c115ad47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9e8362cda4c65" /><Relationship Type="http://schemas.openxmlformats.org/officeDocument/2006/relationships/numbering" Target="/word/numbering.xml" Id="R41ba84bb853248b1" /><Relationship Type="http://schemas.openxmlformats.org/officeDocument/2006/relationships/settings" Target="/word/settings.xml" Id="Ra73c1e70aee343fd" /><Relationship Type="http://schemas.openxmlformats.org/officeDocument/2006/relationships/image" Target="/word/media/10e62c37-58ce-4c16-858c-9eafa6d5afac.png" Id="R90b2c115ad474575" /></Relationships>
</file>