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dd865656e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2fa5a2ded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Burren,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48684eb1946c4" /><Relationship Type="http://schemas.openxmlformats.org/officeDocument/2006/relationships/numbering" Target="/word/numbering.xml" Id="R6ec61dd9835e47a5" /><Relationship Type="http://schemas.openxmlformats.org/officeDocument/2006/relationships/settings" Target="/word/settings.xml" Id="R6b6a105d1c0c4bfc" /><Relationship Type="http://schemas.openxmlformats.org/officeDocument/2006/relationships/image" Target="/word/media/af2b5412-6017-47a9-932e-5122d411b29b.png" Id="R41b2fa5a2ded48ab" /></Relationships>
</file>