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a85d88fb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9c1561f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57494d8248e6" /><Relationship Type="http://schemas.openxmlformats.org/officeDocument/2006/relationships/numbering" Target="/word/numbering.xml" Id="R3ec6587ba39d4f31" /><Relationship Type="http://schemas.openxmlformats.org/officeDocument/2006/relationships/settings" Target="/word/settings.xml" Id="Rd789d50e7fda4ab7" /><Relationship Type="http://schemas.openxmlformats.org/officeDocument/2006/relationships/image" Target="/word/media/d0ad3500-1271-4e73-b5be-71dec438a9a3.png" Id="Rc6d39c1561fa44c7" /></Relationships>
</file>