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49f8b8138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4d67d3207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Caherdrinny,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bcdae6a0b4499" /><Relationship Type="http://schemas.openxmlformats.org/officeDocument/2006/relationships/numbering" Target="/word/numbering.xml" Id="R1ddb26dedd3c4bd3" /><Relationship Type="http://schemas.openxmlformats.org/officeDocument/2006/relationships/settings" Target="/word/settings.xml" Id="Rc00c0c6e1552469f" /><Relationship Type="http://schemas.openxmlformats.org/officeDocument/2006/relationships/image" Target="/word/media/9b390994-9f9b-480f-be69-da5e14c55a1c.png" Id="Rbb24d67d3207491b" /></Relationships>
</file>