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3504cb3a5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f42de9876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Cappeen,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9b09487d84307" /><Relationship Type="http://schemas.openxmlformats.org/officeDocument/2006/relationships/numbering" Target="/word/numbering.xml" Id="Rab074495412c42c8" /><Relationship Type="http://schemas.openxmlformats.org/officeDocument/2006/relationships/settings" Target="/word/settings.xml" Id="Rc040fe2bfa12401d" /><Relationship Type="http://schemas.openxmlformats.org/officeDocument/2006/relationships/image" Target="/word/media/562327b2-d78f-4084-841e-11a0565b0ff0.png" Id="R917f42de98764842" /></Relationships>
</file>