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fe793eb56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6ba273a17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Carraduffy,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81ca3c3e54830" /><Relationship Type="http://schemas.openxmlformats.org/officeDocument/2006/relationships/numbering" Target="/word/numbering.xml" Id="Rf43faf1a77134c6a" /><Relationship Type="http://schemas.openxmlformats.org/officeDocument/2006/relationships/settings" Target="/word/settings.xml" Id="R82215d27bf4448df" /><Relationship Type="http://schemas.openxmlformats.org/officeDocument/2006/relationships/image" Target="/word/media/068f474a-0bb6-4ea4-b090-75f9072b812a.png" Id="Re586ba273a174b56" /></Relationships>
</file>