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fffcb2431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d52636846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Carrowwilkin,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36eec7ca74dc1" /><Relationship Type="http://schemas.openxmlformats.org/officeDocument/2006/relationships/numbering" Target="/word/numbering.xml" Id="Rbfd7cf7dfd6d415a" /><Relationship Type="http://schemas.openxmlformats.org/officeDocument/2006/relationships/settings" Target="/word/settings.xml" Id="R572c4ae864a04d28" /><Relationship Type="http://schemas.openxmlformats.org/officeDocument/2006/relationships/image" Target="/word/media/a3fc7136-68e3-42d5-9363-592454625197.png" Id="R2b6d5263684641fe" /></Relationships>
</file>