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b8dcdc246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2747c7052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Castlewarren,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d42b37e7e44bc" /><Relationship Type="http://schemas.openxmlformats.org/officeDocument/2006/relationships/numbering" Target="/word/numbering.xml" Id="R64162a8eaedf4bab" /><Relationship Type="http://schemas.openxmlformats.org/officeDocument/2006/relationships/settings" Target="/word/settings.xml" Id="R85bd8e130ea64be8" /><Relationship Type="http://schemas.openxmlformats.org/officeDocument/2006/relationships/image" Target="/word/media/15e65521-abaa-46ba-b368-5d8aaddf3984.png" Id="Rd132747c705247b0" /></Relationships>
</file>