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4c27210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769fbb4b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Clashganna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79f75c4b466b" /><Relationship Type="http://schemas.openxmlformats.org/officeDocument/2006/relationships/numbering" Target="/word/numbering.xml" Id="R6824472da007431a" /><Relationship Type="http://schemas.openxmlformats.org/officeDocument/2006/relationships/settings" Target="/word/settings.xml" Id="R43019854a63f4bd1" /><Relationship Type="http://schemas.openxmlformats.org/officeDocument/2006/relationships/image" Target="/word/media/20bc6061-1dcf-4db8-905c-ca52c94dc6ed.png" Id="R1e21769fbb4b46f4" /></Relationships>
</file>