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d66bf037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05422a7ea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Clashnadarriv,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5cfb41b6b4187" /><Relationship Type="http://schemas.openxmlformats.org/officeDocument/2006/relationships/numbering" Target="/word/numbering.xml" Id="R7a19bcaa80ef4b2f" /><Relationship Type="http://schemas.openxmlformats.org/officeDocument/2006/relationships/settings" Target="/word/settings.xml" Id="R2c7efaa7a0244df4" /><Relationship Type="http://schemas.openxmlformats.org/officeDocument/2006/relationships/image" Target="/word/media/c97c451a-9928-4f90-83b4-0ec2a7fa4a79.png" Id="R5b605422a7ea4d66" /></Relationships>
</file>