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8f0e63ac1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7bb50c775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Cleristown,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4ddc2733d4a0c" /><Relationship Type="http://schemas.openxmlformats.org/officeDocument/2006/relationships/numbering" Target="/word/numbering.xml" Id="R91f8bb2e0266437f" /><Relationship Type="http://schemas.openxmlformats.org/officeDocument/2006/relationships/settings" Target="/word/settings.xml" Id="R26388c1498644198" /><Relationship Type="http://schemas.openxmlformats.org/officeDocument/2006/relationships/image" Target="/word/media/d6142f81-fcb8-44fe-a89f-2f11a0a814c2.png" Id="R1e87bb50c77542e7" /></Relationships>
</file>