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12630c1d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37ec5fd2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Clifden,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52eea965d43b3" /><Relationship Type="http://schemas.openxmlformats.org/officeDocument/2006/relationships/numbering" Target="/word/numbering.xml" Id="Rf2d3928256a74fc4" /><Relationship Type="http://schemas.openxmlformats.org/officeDocument/2006/relationships/settings" Target="/word/settings.xml" Id="Rfa850d0520aa4024" /><Relationship Type="http://schemas.openxmlformats.org/officeDocument/2006/relationships/image" Target="/word/media/92ceb9dc-42a2-4bc6-a7dd-2d27ec0775f4.png" Id="Rb1b737ec5fd2426b" /></Relationships>
</file>