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557213f8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4aba38c2c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Clogherny,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45a97947a4238" /><Relationship Type="http://schemas.openxmlformats.org/officeDocument/2006/relationships/numbering" Target="/word/numbering.xml" Id="R6392a13e5a9b47c6" /><Relationship Type="http://schemas.openxmlformats.org/officeDocument/2006/relationships/settings" Target="/word/settings.xml" Id="Rd3391227568a47c4" /><Relationship Type="http://schemas.openxmlformats.org/officeDocument/2006/relationships/image" Target="/word/media/eb8a3e30-804f-45e5-b36e-3c602fb39d4e.png" Id="R6fc4aba38c2c4253" /></Relationships>
</file>