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fc13b0863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1fd34b9eb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Cloghglass,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7a8cf21b14fcf" /><Relationship Type="http://schemas.openxmlformats.org/officeDocument/2006/relationships/numbering" Target="/word/numbering.xml" Id="R6977b81f60014ba0" /><Relationship Type="http://schemas.openxmlformats.org/officeDocument/2006/relationships/settings" Target="/word/settings.xml" Id="R4a6ce1cca9534665" /><Relationship Type="http://schemas.openxmlformats.org/officeDocument/2006/relationships/image" Target="/word/media/1f83445e-38dd-4f9b-8390-ae388240ef74.png" Id="R2ce1fd34b9eb4b9a" /></Relationships>
</file>