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5f0193bae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3ec88b9a5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Clonaslee,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dafce60e04001" /><Relationship Type="http://schemas.openxmlformats.org/officeDocument/2006/relationships/numbering" Target="/word/numbering.xml" Id="R870cc33468c64fb0" /><Relationship Type="http://schemas.openxmlformats.org/officeDocument/2006/relationships/settings" Target="/word/settings.xml" Id="R615dcca710924af2" /><Relationship Type="http://schemas.openxmlformats.org/officeDocument/2006/relationships/image" Target="/word/media/abfe8c54-ddb9-434a-9496-49fd257de31e.png" Id="R9e33ec88b9a54589" /></Relationships>
</file>