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45c48189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aea26879f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Clonmullen,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bf23ce919450f" /><Relationship Type="http://schemas.openxmlformats.org/officeDocument/2006/relationships/numbering" Target="/word/numbering.xml" Id="Rff09c78baa5042fc" /><Relationship Type="http://schemas.openxmlformats.org/officeDocument/2006/relationships/settings" Target="/word/settings.xml" Id="R4ca250debf934fa2" /><Relationship Type="http://schemas.openxmlformats.org/officeDocument/2006/relationships/image" Target="/word/media/0ede6d3b-11fd-4e8a-8456-292a0b91444c.png" Id="R92faea26879f4e46" /></Relationships>
</file>