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5a8db8cd164c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ca8528201d4b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Cloonta,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7368bad19e4559" /><Relationship Type="http://schemas.openxmlformats.org/officeDocument/2006/relationships/numbering" Target="/word/numbering.xml" Id="R9e41d3dcd7a64baf" /><Relationship Type="http://schemas.openxmlformats.org/officeDocument/2006/relationships/settings" Target="/word/settings.xml" Id="R7549c16eee6a4760" /><Relationship Type="http://schemas.openxmlformats.org/officeDocument/2006/relationships/image" Target="/word/media/f732f2d8-eece-4685-b391-53de66fc879a.png" Id="R9fca8528201d4b31" /></Relationships>
</file>