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6e1b393a3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be299460d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Coolclogh,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62c9c36b64526" /><Relationship Type="http://schemas.openxmlformats.org/officeDocument/2006/relationships/numbering" Target="/word/numbering.xml" Id="R166ba642659c4eb0" /><Relationship Type="http://schemas.openxmlformats.org/officeDocument/2006/relationships/settings" Target="/word/settings.xml" Id="R92a1b29fff3a4483" /><Relationship Type="http://schemas.openxmlformats.org/officeDocument/2006/relationships/image" Target="/word/media/6f767466-d93f-4e28-b9e5-240bdf7f60ff.png" Id="Rbdfbe299460d4a45" /></Relationships>
</file>