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9b5f0226d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0145ce695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Coolmela,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aed54c2624220" /><Relationship Type="http://schemas.openxmlformats.org/officeDocument/2006/relationships/numbering" Target="/word/numbering.xml" Id="R3bbc845251ac47e2" /><Relationship Type="http://schemas.openxmlformats.org/officeDocument/2006/relationships/settings" Target="/word/settings.xml" Id="R933ee6f3aab14239" /><Relationship Type="http://schemas.openxmlformats.org/officeDocument/2006/relationships/image" Target="/word/media/a705346f-9850-4f40-aec7-f7c0a3d83e24.png" Id="Ree90145ce6954bf5" /></Relationships>
</file>