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c9165098f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01b414e1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Corofin,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9af10c38c473b" /><Relationship Type="http://schemas.openxmlformats.org/officeDocument/2006/relationships/numbering" Target="/word/numbering.xml" Id="Rb987518d42c64009" /><Relationship Type="http://schemas.openxmlformats.org/officeDocument/2006/relationships/settings" Target="/word/settings.xml" Id="R1b45817397704d75" /><Relationship Type="http://schemas.openxmlformats.org/officeDocument/2006/relationships/image" Target="/word/media/e5a491ad-ba8c-4c09-b529-1ba3f04fffe2.png" Id="Radd01b414e174e1c" /></Relationships>
</file>