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e3db15c3a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ebde4de5f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Corractoona,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b58a1cd6341aa" /><Relationship Type="http://schemas.openxmlformats.org/officeDocument/2006/relationships/numbering" Target="/word/numbering.xml" Id="R242b6de700304ca1" /><Relationship Type="http://schemas.openxmlformats.org/officeDocument/2006/relationships/settings" Target="/word/settings.xml" Id="R3497e628596547bb" /><Relationship Type="http://schemas.openxmlformats.org/officeDocument/2006/relationships/image" Target="/word/media/68ab7fa4-85e6-4cd0-95da-51add35a6830.png" Id="R8e8ebde4de5f4a16" /></Relationships>
</file>