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169a815d5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18efd4094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Corrandulla,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9ae35148940a3" /><Relationship Type="http://schemas.openxmlformats.org/officeDocument/2006/relationships/numbering" Target="/word/numbering.xml" Id="Rf9ded6c48b324e86" /><Relationship Type="http://schemas.openxmlformats.org/officeDocument/2006/relationships/settings" Target="/word/settings.xml" Id="R1bae96b99a9c4b27" /><Relationship Type="http://schemas.openxmlformats.org/officeDocument/2006/relationships/image" Target="/word/media/ddfddb00-f186-4c1c-ae63-a26a589473a3.png" Id="R70418efd4094486b" /></Relationships>
</file>