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68cc271f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69481d8f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Cottian,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19f28ba1143f3" /><Relationship Type="http://schemas.openxmlformats.org/officeDocument/2006/relationships/numbering" Target="/word/numbering.xml" Id="R252d60559eb04a9e" /><Relationship Type="http://schemas.openxmlformats.org/officeDocument/2006/relationships/settings" Target="/word/settings.xml" Id="R5713a3fdae3544c3" /><Relationship Type="http://schemas.openxmlformats.org/officeDocument/2006/relationships/image" Target="/word/media/568115d4-dd28-41b4-9ef4-cac106bef04f.png" Id="R2d7a69481d8f4624" /></Relationships>
</file>