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083d7ddc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62e9ff1e2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2539d0cc4e37" /><Relationship Type="http://schemas.openxmlformats.org/officeDocument/2006/relationships/numbering" Target="/word/numbering.xml" Id="R957a17bc64094766" /><Relationship Type="http://schemas.openxmlformats.org/officeDocument/2006/relationships/settings" Target="/word/settings.xml" Id="R036c66a06cff4efe" /><Relationship Type="http://schemas.openxmlformats.org/officeDocument/2006/relationships/image" Target="/word/media/0468ba76-6801-4e1b-a8ad-316e38e0bf5e.png" Id="R9f062e9ff1e242be" /></Relationships>
</file>