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f9d68233f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f97c0a6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1587c2584964" /><Relationship Type="http://schemas.openxmlformats.org/officeDocument/2006/relationships/numbering" Target="/word/numbering.xml" Id="R3df0d73c2f914db8" /><Relationship Type="http://schemas.openxmlformats.org/officeDocument/2006/relationships/settings" Target="/word/settings.xml" Id="Ra4f6fb6f298b4556" /><Relationship Type="http://schemas.openxmlformats.org/officeDocument/2006/relationships/image" Target="/word/media/2220c7fa-4bac-4c9b-9a12-31137bf6b39c.png" Id="Rc4f0f97c0a6f4236" /></Relationships>
</file>