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4544623b0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fb725b32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Curranvellikeen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f650c97764a62" /><Relationship Type="http://schemas.openxmlformats.org/officeDocument/2006/relationships/numbering" Target="/word/numbering.xml" Id="Rb99a878d535c413c" /><Relationship Type="http://schemas.openxmlformats.org/officeDocument/2006/relationships/settings" Target="/word/settings.xml" Id="R4f64d0c572bb4bb7" /><Relationship Type="http://schemas.openxmlformats.org/officeDocument/2006/relationships/image" Target="/word/media/98710d0d-b429-43e5-b0c3-896f30d68450.png" Id="R8ffdfb725b324ccf" /></Relationships>
</file>