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6b93fd4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c5c964eec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Danescastle,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d88994a8a41a8" /><Relationship Type="http://schemas.openxmlformats.org/officeDocument/2006/relationships/numbering" Target="/word/numbering.xml" Id="Rdefc0b43fa5e478e" /><Relationship Type="http://schemas.openxmlformats.org/officeDocument/2006/relationships/settings" Target="/word/settings.xml" Id="R17e869fd65a842a6" /><Relationship Type="http://schemas.openxmlformats.org/officeDocument/2006/relationships/image" Target="/word/media/72700a47-5eb5-44a9-acf9-a87c60dd695a.png" Id="R24bc5c964eec46eb" /></Relationships>
</file>