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3f6303bda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05729a9c2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Derrybrat,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49cab0f244c8c" /><Relationship Type="http://schemas.openxmlformats.org/officeDocument/2006/relationships/numbering" Target="/word/numbering.xml" Id="R0acfa900fb9f4cab" /><Relationship Type="http://schemas.openxmlformats.org/officeDocument/2006/relationships/settings" Target="/word/settings.xml" Id="R4d91da8572da47a1" /><Relationship Type="http://schemas.openxmlformats.org/officeDocument/2006/relationships/image" Target="/word/media/48e70847-1796-4b36-b670-034d6fa3adaa.png" Id="R54505729a9c24486" /></Relationships>
</file>