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bfe8df96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f6aa8a1be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Derrybrien,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7dcb5f8248cb" /><Relationship Type="http://schemas.openxmlformats.org/officeDocument/2006/relationships/numbering" Target="/word/numbering.xml" Id="Ree1c96c7bbe34100" /><Relationship Type="http://schemas.openxmlformats.org/officeDocument/2006/relationships/settings" Target="/word/settings.xml" Id="Ra02a302f3a7f4556" /><Relationship Type="http://schemas.openxmlformats.org/officeDocument/2006/relationships/image" Target="/word/media/e14f49aa-5634-4d80-9ace-a89df46870d0.png" Id="R1a6f6aa8a1be4d92" /></Relationships>
</file>