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4d78cb85c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60358ab00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Derrykeel,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4be655fa433c" /><Relationship Type="http://schemas.openxmlformats.org/officeDocument/2006/relationships/numbering" Target="/word/numbering.xml" Id="Rceb1711241404dfb" /><Relationship Type="http://schemas.openxmlformats.org/officeDocument/2006/relationships/settings" Target="/word/settings.xml" Id="Rd41d9dfb80c34b26" /><Relationship Type="http://schemas.openxmlformats.org/officeDocument/2006/relationships/image" Target="/word/media/dcfb1e84-9485-488e-86b9-f13512ab1f39.png" Id="R9f160358ab004809" /></Relationships>
</file>