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c17e981ed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82b8ed9e3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Derrylesk,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f19fe3884403e" /><Relationship Type="http://schemas.openxmlformats.org/officeDocument/2006/relationships/numbering" Target="/word/numbering.xml" Id="R8c6c2abd2d494c9f" /><Relationship Type="http://schemas.openxmlformats.org/officeDocument/2006/relationships/settings" Target="/word/settings.xml" Id="R25d5109443944ad1" /><Relationship Type="http://schemas.openxmlformats.org/officeDocument/2006/relationships/image" Target="/word/media/2724ca54-1035-4c28-adb1-9a8ae3d1eb04.png" Id="Red982b8ed9e341ce" /></Relationships>
</file>