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dac9d9cda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84996cdba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Doochary,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aa32b709c460a" /><Relationship Type="http://schemas.openxmlformats.org/officeDocument/2006/relationships/numbering" Target="/word/numbering.xml" Id="R9517d0880e0a4aa4" /><Relationship Type="http://schemas.openxmlformats.org/officeDocument/2006/relationships/settings" Target="/word/settings.xml" Id="Ra3be088bfa514bca" /><Relationship Type="http://schemas.openxmlformats.org/officeDocument/2006/relationships/image" Target="/word/media/e760869c-fc21-45ed-af95-2ea4327a8edf.png" Id="R20084996cdba4438" /></Relationships>
</file>