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9352880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ead9c7a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Dooglaun,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5bcb7a1a14e06" /><Relationship Type="http://schemas.openxmlformats.org/officeDocument/2006/relationships/numbering" Target="/word/numbering.xml" Id="Raa190cd263cf4aa4" /><Relationship Type="http://schemas.openxmlformats.org/officeDocument/2006/relationships/settings" Target="/word/settings.xml" Id="R459c52d8b16349b5" /><Relationship Type="http://schemas.openxmlformats.org/officeDocument/2006/relationships/image" Target="/word/media/4075dedc-1f91-478a-ba6d-918e21cc82b3.png" Id="R1245ead9c7ac4445" /></Relationships>
</file>