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87c5deeef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9a75c0f4f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Doyle's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8b62ac29b4f13" /><Relationship Type="http://schemas.openxmlformats.org/officeDocument/2006/relationships/numbering" Target="/word/numbering.xml" Id="Rbe518052f47544ff" /><Relationship Type="http://schemas.openxmlformats.org/officeDocument/2006/relationships/settings" Target="/word/settings.xml" Id="R03b638e0cfe947d3" /><Relationship Type="http://schemas.openxmlformats.org/officeDocument/2006/relationships/image" Target="/word/media/3373857c-8996-4e97-9355-7be136f8a632.png" Id="Rfce9a75c0f4f471a" /></Relationships>
</file>