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c67ed1c8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af12d9d8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Drumalure,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c3faf2d434549" /><Relationship Type="http://schemas.openxmlformats.org/officeDocument/2006/relationships/numbering" Target="/word/numbering.xml" Id="R3b815902c717462b" /><Relationship Type="http://schemas.openxmlformats.org/officeDocument/2006/relationships/settings" Target="/word/settings.xml" Id="Rde97d29ed2ba4f76" /><Relationship Type="http://schemas.openxmlformats.org/officeDocument/2006/relationships/image" Target="/word/media/37d91fc4-074d-4292-a68d-b6d44d888761.png" Id="R057af12d9d8b4abc" /></Relationships>
</file>